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783AC6">
        <w:rPr>
          <w:b/>
          <w:bCs/>
        </w:rPr>
        <w:t>7</w:t>
      </w:r>
      <w:r w:rsidR="00EB07E1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</w:t>
      </w:r>
      <w:r w:rsidR="00F22880">
        <w:rPr>
          <w:b/>
          <w:bCs/>
        </w:rPr>
        <w:t xml:space="preserve">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22880">
        <w:rPr>
          <w:b/>
          <w:bCs/>
        </w:rPr>
        <w:t>25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F22880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EB07E1" w:rsidRPr="00EB07E1">
        <w:t xml:space="preserve">Кабель силовой </w:t>
      </w:r>
      <w:proofErr w:type="spellStart"/>
      <w:r w:rsidR="00EB07E1" w:rsidRPr="00EB07E1">
        <w:t>ПвВнг</w:t>
      </w:r>
      <w:proofErr w:type="spellEnd"/>
      <w:r w:rsidR="00EB07E1" w:rsidRPr="00EB07E1">
        <w:t>(A)-ХЛ 1х50/25ТАС-10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6F40CF" w:rsidRPr="00281037">
        <w:t xml:space="preserve">Красноярский край, Таймырский Долгано-Ненецкий муниципальный район, </w:t>
      </w:r>
      <w:proofErr w:type="spellStart"/>
      <w:r w:rsidR="006F40CF" w:rsidRPr="00281037">
        <w:t>Сузунский</w:t>
      </w:r>
      <w:proofErr w:type="spellEnd"/>
      <w:r w:rsidR="006F40CF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F22880">
        <w:rPr>
          <w:b/>
          <w:bCs/>
        </w:rPr>
        <w:t>25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F22880">
        <w:rPr>
          <w:b/>
          <w:bCs/>
        </w:rPr>
        <w:t>августа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F22880">
        <w:rPr>
          <w:b/>
        </w:rPr>
        <w:t>07</w:t>
      </w:r>
      <w:r w:rsidR="00E92CC1">
        <w:rPr>
          <w:b/>
        </w:rPr>
        <w:t xml:space="preserve">» </w:t>
      </w:r>
      <w:r w:rsidR="00F22880">
        <w:rPr>
          <w:b/>
        </w:rPr>
        <w:t>сентября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783AC6">
        <w:t>7</w:t>
      </w:r>
      <w:r w:rsidR="00EB07E1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22880" w:rsidRPr="00F22880">
        <w:rPr>
          <w:b/>
          <w:color w:val="FF0000"/>
        </w:rPr>
        <w:t xml:space="preserve">«25» августа 2021 по «07» сентября </w:t>
      </w:r>
      <w:bookmarkStart w:id="0" w:name="_GoBack"/>
      <w:bookmarkEnd w:id="0"/>
      <w:r w:rsidR="00F57182" w:rsidRPr="00F57182">
        <w:rPr>
          <w:b/>
          <w:color w:val="FF0000"/>
        </w:rPr>
        <w:t xml:space="preserve">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Представитель АО «Сузун»                                                                                         И.И. Москаленко</w:t>
      </w: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по доверенности № 40 от 25.02.2020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565A6"/>
    <w:rsid w:val="00760FB1"/>
    <w:rsid w:val="00765179"/>
    <w:rsid w:val="00766AAE"/>
    <w:rsid w:val="00773BCB"/>
    <w:rsid w:val="00777E4E"/>
    <w:rsid w:val="007810B2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5121D"/>
    <w:rsid w:val="00952299"/>
    <w:rsid w:val="00964296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3B09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FFD"/>
    <w:rsid w:val="00EC1D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288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81CA-53E8-4B66-A975-0D23796F2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474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273</cp:revision>
  <cp:lastPrinted>2020-01-24T09:22:00Z</cp:lastPrinted>
  <dcterms:created xsi:type="dcterms:W3CDTF">2016-09-16T08:47:00Z</dcterms:created>
  <dcterms:modified xsi:type="dcterms:W3CDTF">2021-08-25T04:18:00Z</dcterms:modified>
</cp:coreProperties>
</file>